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7695" w14:textId="77777777" w:rsidR="00C243A2" w:rsidRDefault="00233B65">
      <w:pPr>
        <w:pStyle w:val="a3"/>
        <w:spacing w:before="73"/>
        <w:ind w:left="1748" w:right="1750" w:firstLine="0"/>
        <w:jc w:val="center"/>
      </w:pPr>
      <w:r>
        <w:t>ПОЛОЖЕНИЕ</w:t>
      </w:r>
    </w:p>
    <w:p w14:paraId="71C10D17" w14:textId="77777777" w:rsidR="00C243A2" w:rsidRDefault="00C243A2">
      <w:pPr>
        <w:pStyle w:val="a3"/>
        <w:ind w:left="0" w:firstLine="0"/>
        <w:jc w:val="left"/>
      </w:pPr>
    </w:p>
    <w:p w14:paraId="162018D4" w14:textId="52F59327" w:rsidR="00C243A2" w:rsidRPr="00D47AB1" w:rsidRDefault="00233B65">
      <w:pPr>
        <w:pStyle w:val="1"/>
        <w:spacing w:before="1"/>
        <w:ind w:left="1750" w:right="1750" w:firstLine="0"/>
        <w:jc w:val="center"/>
      </w:pPr>
      <w:r>
        <w:t>О</w:t>
      </w:r>
      <w:r w:rsidRPr="00D47AB1">
        <w:rPr>
          <w:spacing w:val="-2"/>
        </w:rPr>
        <w:t xml:space="preserve"> </w:t>
      </w:r>
      <w:r>
        <w:t>КОНФЕРЕНЦИИ</w:t>
      </w:r>
      <w:r w:rsidRPr="00D47AB1">
        <w:rPr>
          <w:spacing w:val="1"/>
        </w:rPr>
        <w:t xml:space="preserve"> </w:t>
      </w:r>
      <w:r w:rsidRPr="00AE3EEF">
        <w:rPr>
          <w:lang w:val="en-US"/>
        </w:rPr>
        <w:t>ADINDEX</w:t>
      </w:r>
      <w:r w:rsidRPr="00D47AB1">
        <w:rPr>
          <w:spacing w:val="-2"/>
        </w:rPr>
        <w:t xml:space="preserve"> </w:t>
      </w:r>
      <w:r w:rsidRPr="00AE3EEF">
        <w:rPr>
          <w:lang w:val="en-US"/>
        </w:rPr>
        <w:t>CITY</w:t>
      </w:r>
      <w:r w:rsidRPr="00D47AB1">
        <w:rPr>
          <w:spacing w:val="-1"/>
        </w:rPr>
        <w:t xml:space="preserve"> </w:t>
      </w:r>
      <w:r w:rsidRPr="00AE3EEF">
        <w:rPr>
          <w:lang w:val="en-US"/>
        </w:rPr>
        <w:t>CONFERENCE</w:t>
      </w:r>
      <w:r w:rsidRPr="00D47AB1">
        <w:t xml:space="preserve"> 2024</w:t>
      </w:r>
    </w:p>
    <w:p w14:paraId="68653F06" w14:textId="77777777" w:rsidR="00C243A2" w:rsidRPr="00D47AB1" w:rsidRDefault="00C243A2">
      <w:pPr>
        <w:pStyle w:val="a3"/>
        <w:ind w:left="0" w:firstLine="0"/>
        <w:jc w:val="left"/>
        <w:rPr>
          <w:b/>
          <w:sz w:val="26"/>
        </w:rPr>
      </w:pPr>
    </w:p>
    <w:p w14:paraId="0F2FCA5C" w14:textId="77777777" w:rsidR="00C243A2" w:rsidRPr="00D47AB1" w:rsidRDefault="00C243A2">
      <w:pPr>
        <w:pStyle w:val="a3"/>
        <w:ind w:left="0" w:firstLine="0"/>
        <w:jc w:val="left"/>
        <w:rPr>
          <w:b/>
          <w:sz w:val="26"/>
        </w:rPr>
      </w:pPr>
    </w:p>
    <w:p w14:paraId="3772E498" w14:textId="64DD7192" w:rsidR="00C243A2" w:rsidRDefault="00233B65">
      <w:pPr>
        <w:pStyle w:val="a3"/>
        <w:spacing w:before="230"/>
        <w:ind w:left="112" w:right="110" w:firstLine="0"/>
      </w:pPr>
      <w:r>
        <w:t>Настоящее Положение о конференции (далее по тексту — «Положение») регулирует порядок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конференции</w:t>
      </w:r>
      <w:r>
        <w:rPr>
          <w:spacing w:val="13"/>
        </w:rPr>
        <w:t xml:space="preserve"> </w:t>
      </w:r>
      <w:r>
        <w:t>«</w:t>
      </w:r>
      <w:proofErr w:type="spellStart"/>
      <w:r>
        <w:t>AdIndex</w:t>
      </w:r>
      <w:proofErr w:type="spellEnd"/>
      <w:r>
        <w:rPr>
          <w:spacing w:val="10"/>
        </w:rPr>
        <w:t xml:space="preserve"> </w:t>
      </w:r>
      <w:proofErr w:type="spellStart"/>
      <w:r>
        <w:t>City</w:t>
      </w:r>
      <w:proofErr w:type="spellEnd"/>
      <w:r>
        <w:rPr>
          <w:spacing w:val="11"/>
        </w:rPr>
        <w:t xml:space="preserve"> </w:t>
      </w:r>
      <w:proofErr w:type="spellStart"/>
      <w:r>
        <w:t>Conference</w:t>
      </w:r>
      <w:proofErr w:type="spellEnd"/>
      <w:r>
        <w:rPr>
          <w:spacing w:val="13"/>
        </w:rPr>
        <w:t xml:space="preserve"> </w:t>
      </w:r>
      <w:r>
        <w:t>2024»</w:t>
      </w:r>
      <w:r>
        <w:rPr>
          <w:spacing w:val="11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тексту</w:t>
      </w:r>
      <w:r>
        <w:rPr>
          <w:spacing w:val="11"/>
        </w:rPr>
        <w:t xml:space="preserve"> </w:t>
      </w:r>
      <w:r>
        <w:t>—</w:t>
      </w:r>
    </w:p>
    <w:p w14:paraId="4DB86566" w14:textId="04EE6520" w:rsidR="00C243A2" w:rsidRDefault="00233B65">
      <w:pPr>
        <w:pStyle w:val="a3"/>
        <w:ind w:left="112" w:right="110" w:firstLine="0"/>
      </w:pPr>
      <w:r>
        <w:t>«Конференция»). Конференция «</w:t>
      </w:r>
      <w:proofErr w:type="spellStart"/>
      <w:r>
        <w:t>AdIndex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2024» — профессиональная бизнес-</w:t>
      </w:r>
      <w:r>
        <w:rPr>
          <w:spacing w:val="-57"/>
        </w:rPr>
        <w:t xml:space="preserve"> </w:t>
      </w:r>
      <w:r>
        <w:t>конференция</w:t>
      </w:r>
      <w:r w:rsidR="00AD3CDB">
        <w:t xml:space="preserve">, </w:t>
      </w:r>
      <w:r w:rsidR="00AD3CDB" w:rsidRPr="00AD3CDB">
        <w:t>посвященн</w:t>
      </w:r>
      <w:r w:rsidR="00DC3BFB">
        <w:t>ая</w:t>
      </w:r>
      <w:r w:rsidR="00AD3CDB" w:rsidRPr="00AD3CDB">
        <w:t xml:space="preserve"> актуальным и инновационным темам в сфере </w:t>
      </w:r>
      <w:proofErr w:type="spellStart"/>
      <w:r w:rsidR="00AD3CDB" w:rsidRPr="00AD3CDB">
        <w:t>брендинга</w:t>
      </w:r>
      <w:proofErr w:type="spellEnd"/>
      <w:r w:rsidR="00AD3CDB" w:rsidRPr="00AD3CDB">
        <w:t>, маркетинга и рекламы</w:t>
      </w:r>
      <w:r>
        <w:t>.</w:t>
      </w:r>
    </w:p>
    <w:p w14:paraId="3616CD27" w14:textId="77777777" w:rsidR="00C243A2" w:rsidRDefault="00C243A2">
      <w:pPr>
        <w:pStyle w:val="a3"/>
        <w:ind w:left="0" w:firstLine="0"/>
        <w:jc w:val="left"/>
      </w:pPr>
    </w:p>
    <w:p w14:paraId="23C91581" w14:textId="77777777" w:rsidR="00C243A2" w:rsidRDefault="00233B65">
      <w:pPr>
        <w:pStyle w:val="1"/>
        <w:numPr>
          <w:ilvl w:val="0"/>
          <w:numId w:val="1"/>
        </w:numPr>
        <w:tabs>
          <w:tab w:val="left" w:pos="507"/>
        </w:tabs>
        <w:jc w:val="both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14:paraId="744AC283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14:paraId="731514D2" w14:textId="260BF80C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—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физическое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лицо, достигшее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восемнадцати  </w:t>
      </w:r>
      <w:r>
        <w:rPr>
          <w:spacing w:val="13"/>
          <w:sz w:val="24"/>
        </w:rPr>
        <w:t xml:space="preserve"> </w:t>
      </w:r>
      <w:proofErr w:type="gramStart"/>
      <w:r w:rsidR="00CC2E29">
        <w:rPr>
          <w:sz w:val="24"/>
        </w:rPr>
        <w:t>лет,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участвующее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</w:p>
    <w:p w14:paraId="0ACCB899" w14:textId="77777777" w:rsidR="00C243A2" w:rsidRDefault="00233B65">
      <w:pPr>
        <w:pStyle w:val="a3"/>
        <w:spacing w:before="1"/>
        <w:ind w:firstLine="0"/>
      </w:pPr>
      <w:r>
        <w:t>Конференции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компании.</w:t>
      </w:r>
    </w:p>
    <w:p w14:paraId="6AD2863E" w14:textId="079463C6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адресу</w:t>
      </w:r>
      <w:r w:rsidRPr="00CC2E29">
        <w:rPr>
          <w:sz w:val="24"/>
        </w:rPr>
        <w:t xml:space="preserve">: </w:t>
      </w:r>
      <w:r w:rsidR="00E04834" w:rsidRPr="00CC2E29">
        <w:rPr>
          <w:sz w:val="24"/>
          <w:u w:val="single"/>
        </w:rPr>
        <w:t>https://adindex.city/</w:t>
      </w:r>
    </w:p>
    <w:p w14:paraId="2974EF5D" w14:textId="6C8720BF" w:rsidR="00C243A2" w:rsidRPr="00AE3EEF" w:rsidRDefault="00233B65" w:rsidP="00AE3EEF">
      <w:pPr>
        <w:pStyle w:val="a4"/>
        <w:numPr>
          <w:ilvl w:val="1"/>
          <w:numId w:val="1"/>
        </w:numPr>
        <w:tabs>
          <w:tab w:val="left" w:pos="867"/>
        </w:tabs>
        <w:ind w:right="108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«А.А.И.»</w:t>
      </w:r>
      <w:r>
        <w:rPr>
          <w:spacing w:val="1"/>
          <w:sz w:val="24"/>
        </w:rPr>
        <w:t xml:space="preserve"> </w:t>
      </w:r>
      <w:r>
        <w:rPr>
          <w:sz w:val="24"/>
        </w:rPr>
        <w:t>ОГРН</w:t>
      </w:r>
      <w:r>
        <w:rPr>
          <w:spacing w:val="1"/>
          <w:sz w:val="24"/>
        </w:rPr>
        <w:t xml:space="preserve"> </w:t>
      </w:r>
      <w:r>
        <w:rPr>
          <w:sz w:val="24"/>
        </w:rPr>
        <w:t>1057747118681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ИНН/КПП 7704558179/771501001, </w:t>
      </w:r>
      <w:r w:rsidR="00AE3EEF" w:rsidRPr="00AE3EEF">
        <w:rPr>
          <w:sz w:val="24"/>
        </w:rPr>
        <w:t xml:space="preserve">127055, г. Москва, </w:t>
      </w:r>
      <w:proofErr w:type="spellStart"/>
      <w:r w:rsidR="00AE3EEF" w:rsidRPr="00AE3EEF">
        <w:rPr>
          <w:sz w:val="24"/>
        </w:rPr>
        <w:t>вн</w:t>
      </w:r>
      <w:proofErr w:type="spellEnd"/>
      <w:r w:rsidR="00AE3EEF" w:rsidRPr="00AE3EEF">
        <w:rPr>
          <w:sz w:val="24"/>
        </w:rPr>
        <w:t xml:space="preserve">. тер. г. Муниципальный округ Марьина роща, ул. Образцова, д. 7 </w:t>
      </w:r>
      <w:r w:rsidRPr="00AE3EEF">
        <w:rPr>
          <w:sz w:val="24"/>
        </w:rPr>
        <w:t>(далее</w:t>
      </w:r>
      <w:r w:rsidRPr="00AE3EEF">
        <w:rPr>
          <w:spacing w:val="-1"/>
          <w:sz w:val="24"/>
        </w:rPr>
        <w:t xml:space="preserve"> </w:t>
      </w:r>
      <w:r w:rsidRPr="00AE3EEF">
        <w:rPr>
          <w:sz w:val="24"/>
        </w:rPr>
        <w:t>по тексту</w:t>
      </w:r>
      <w:r w:rsidRPr="00AE3EEF">
        <w:rPr>
          <w:spacing w:val="1"/>
          <w:sz w:val="24"/>
        </w:rPr>
        <w:t xml:space="preserve"> </w:t>
      </w:r>
      <w:r w:rsidRPr="00AE3EEF">
        <w:rPr>
          <w:sz w:val="24"/>
        </w:rPr>
        <w:t>— «Организатор»).</w:t>
      </w:r>
    </w:p>
    <w:p w14:paraId="060F7990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9"/>
        <w:jc w:val="both"/>
        <w:rPr>
          <w:sz w:val="24"/>
        </w:rPr>
      </w:pPr>
      <w:r>
        <w:rPr>
          <w:sz w:val="24"/>
        </w:rPr>
        <w:t>Вся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Организаторе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о 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размещена на Сайте. Организатор оставляют за собой право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проведения Конференции по собственному усмотрению и вносить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их 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14:paraId="1AB73453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1"/>
        <w:jc w:val="both"/>
        <w:rPr>
          <w:sz w:val="24"/>
        </w:rPr>
      </w:pPr>
      <w:r>
        <w:rPr>
          <w:sz w:val="24"/>
        </w:rPr>
        <w:t>Решения Организатора по всем вопросам, связанным с проведением 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распространяются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Конференции.</w:t>
      </w:r>
    </w:p>
    <w:p w14:paraId="015F11AC" w14:textId="77777777" w:rsidR="00C243A2" w:rsidRDefault="00C243A2">
      <w:pPr>
        <w:pStyle w:val="a3"/>
        <w:ind w:left="0" w:firstLine="0"/>
        <w:jc w:val="left"/>
      </w:pPr>
    </w:p>
    <w:p w14:paraId="3735ABD5" w14:textId="77777777" w:rsidR="00C243A2" w:rsidRDefault="00233B65">
      <w:pPr>
        <w:pStyle w:val="1"/>
        <w:numPr>
          <w:ilvl w:val="0"/>
          <w:numId w:val="1"/>
        </w:numPr>
        <w:tabs>
          <w:tab w:val="left" w:pos="507"/>
        </w:tabs>
        <w:jc w:val="both"/>
      </w:pPr>
      <w:r>
        <w:t>Дата,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Конференции</w:t>
      </w:r>
    </w:p>
    <w:p w14:paraId="210DD4A3" w14:textId="23A846C8" w:rsidR="00C243A2" w:rsidRPr="00CC2E29" w:rsidRDefault="00233B65">
      <w:pPr>
        <w:pStyle w:val="a4"/>
        <w:numPr>
          <w:ilvl w:val="1"/>
          <w:numId w:val="1"/>
        </w:numPr>
        <w:tabs>
          <w:tab w:val="left" w:pos="867"/>
        </w:tabs>
        <w:jc w:val="both"/>
        <w:rPr>
          <w:sz w:val="24"/>
        </w:rPr>
      </w:pPr>
      <w:r w:rsidRPr="00AD3CDB">
        <w:rPr>
          <w:sz w:val="24"/>
        </w:rPr>
        <w:t>Дата</w:t>
      </w:r>
      <w:r w:rsidRPr="00AD3CDB">
        <w:rPr>
          <w:spacing w:val="-3"/>
          <w:sz w:val="24"/>
        </w:rPr>
        <w:t xml:space="preserve"> </w:t>
      </w:r>
      <w:r w:rsidRPr="00AD3CDB">
        <w:rPr>
          <w:sz w:val="24"/>
        </w:rPr>
        <w:t>проведения</w:t>
      </w:r>
      <w:r w:rsidRPr="00AD3CDB">
        <w:rPr>
          <w:spacing w:val="-1"/>
          <w:sz w:val="24"/>
        </w:rPr>
        <w:t xml:space="preserve"> </w:t>
      </w:r>
      <w:r w:rsidRPr="00CC2E29">
        <w:rPr>
          <w:sz w:val="24"/>
        </w:rPr>
        <w:t>Конференции: 2</w:t>
      </w:r>
      <w:r w:rsidR="00E04834" w:rsidRPr="00CC2E29">
        <w:rPr>
          <w:sz w:val="24"/>
        </w:rPr>
        <w:t>6</w:t>
      </w:r>
      <w:r w:rsidRPr="00CC2E29">
        <w:rPr>
          <w:spacing w:val="-4"/>
          <w:sz w:val="24"/>
        </w:rPr>
        <w:t xml:space="preserve"> </w:t>
      </w:r>
      <w:r w:rsidR="00AE3EEF" w:rsidRPr="00CC2E29">
        <w:rPr>
          <w:sz w:val="24"/>
        </w:rPr>
        <w:t>июня</w:t>
      </w:r>
      <w:r w:rsidRPr="00CC2E29">
        <w:rPr>
          <w:spacing w:val="-1"/>
          <w:sz w:val="24"/>
        </w:rPr>
        <w:t xml:space="preserve"> </w:t>
      </w:r>
      <w:r w:rsidRPr="00CC2E29">
        <w:rPr>
          <w:sz w:val="24"/>
        </w:rPr>
        <w:t>202</w:t>
      </w:r>
      <w:r w:rsidR="00E04834" w:rsidRPr="00CC2E29">
        <w:rPr>
          <w:sz w:val="24"/>
        </w:rPr>
        <w:t>4</w:t>
      </w:r>
      <w:r w:rsidRPr="00CC2E29">
        <w:rPr>
          <w:spacing w:val="-4"/>
          <w:sz w:val="24"/>
        </w:rPr>
        <w:t xml:space="preserve"> </w:t>
      </w:r>
      <w:r w:rsidRPr="00CC2E29">
        <w:rPr>
          <w:sz w:val="24"/>
        </w:rPr>
        <w:t>года,</w:t>
      </w:r>
      <w:r w:rsidRPr="00CC2E29">
        <w:rPr>
          <w:spacing w:val="-1"/>
          <w:sz w:val="24"/>
        </w:rPr>
        <w:t xml:space="preserve"> </w:t>
      </w:r>
      <w:r w:rsidRPr="00CC2E29">
        <w:rPr>
          <w:sz w:val="24"/>
        </w:rPr>
        <w:t>с</w:t>
      </w:r>
      <w:r w:rsidRPr="00CC2E29">
        <w:rPr>
          <w:spacing w:val="-3"/>
          <w:sz w:val="24"/>
        </w:rPr>
        <w:t xml:space="preserve"> </w:t>
      </w:r>
      <w:r w:rsidR="00E04834" w:rsidRPr="00CC2E29">
        <w:rPr>
          <w:sz w:val="24"/>
        </w:rPr>
        <w:t>10</w:t>
      </w:r>
      <w:r w:rsidRPr="00CC2E29">
        <w:rPr>
          <w:sz w:val="24"/>
        </w:rPr>
        <w:t>:00</w:t>
      </w:r>
      <w:r w:rsidRPr="00CC2E29">
        <w:rPr>
          <w:spacing w:val="-1"/>
          <w:sz w:val="24"/>
        </w:rPr>
        <w:t xml:space="preserve"> </w:t>
      </w:r>
      <w:r w:rsidRPr="00CC2E29">
        <w:rPr>
          <w:sz w:val="24"/>
        </w:rPr>
        <w:t>до</w:t>
      </w:r>
      <w:r w:rsidRPr="00CC2E29">
        <w:rPr>
          <w:spacing w:val="-1"/>
          <w:sz w:val="24"/>
        </w:rPr>
        <w:t xml:space="preserve"> </w:t>
      </w:r>
      <w:r w:rsidRPr="00CC2E29">
        <w:rPr>
          <w:sz w:val="24"/>
        </w:rPr>
        <w:t>19:00.</w:t>
      </w:r>
    </w:p>
    <w:p w14:paraId="2AA33062" w14:textId="34D4098F" w:rsidR="00C243A2" w:rsidRPr="00CC2E29" w:rsidRDefault="00233B65">
      <w:pPr>
        <w:pStyle w:val="a4"/>
        <w:numPr>
          <w:ilvl w:val="1"/>
          <w:numId w:val="1"/>
        </w:numPr>
        <w:tabs>
          <w:tab w:val="left" w:pos="867"/>
        </w:tabs>
        <w:ind w:right="109"/>
        <w:jc w:val="both"/>
        <w:rPr>
          <w:sz w:val="24"/>
        </w:rPr>
      </w:pPr>
      <w:r w:rsidRPr="00CC2E29">
        <w:rPr>
          <w:sz w:val="24"/>
        </w:rPr>
        <w:t>Место проведения Конференции</w:t>
      </w:r>
      <w:r w:rsidR="00AE3EEF" w:rsidRPr="00CC2E29">
        <w:rPr>
          <w:sz w:val="24"/>
        </w:rPr>
        <w:t xml:space="preserve">: г. Москва, </w:t>
      </w:r>
      <w:r w:rsidR="00E04834" w:rsidRPr="00CC2E29">
        <w:rPr>
          <w:sz w:val="24"/>
        </w:rPr>
        <w:t xml:space="preserve">Ленинская Слобода, 26, </w:t>
      </w:r>
      <w:proofErr w:type="spellStart"/>
      <w:r w:rsidR="00E04834" w:rsidRPr="00CC2E29">
        <w:rPr>
          <w:sz w:val="24"/>
        </w:rPr>
        <w:t>стр</w:t>
      </w:r>
      <w:proofErr w:type="spellEnd"/>
      <w:r w:rsidR="00E04834" w:rsidRPr="00CC2E29">
        <w:rPr>
          <w:sz w:val="24"/>
        </w:rPr>
        <w:t xml:space="preserve"> 11 и </w:t>
      </w:r>
      <w:proofErr w:type="spellStart"/>
      <w:r w:rsidR="00E04834" w:rsidRPr="00CC2E29">
        <w:rPr>
          <w:sz w:val="24"/>
        </w:rPr>
        <w:t>стр</w:t>
      </w:r>
      <w:proofErr w:type="spellEnd"/>
      <w:r w:rsidR="00E04834" w:rsidRPr="00CC2E29">
        <w:rPr>
          <w:sz w:val="24"/>
        </w:rPr>
        <w:t xml:space="preserve"> 15</w:t>
      </w:r>
      <w:r w:rsidR="00AD3CDB" w:rsidRPr="00CC2E29">
        <w:rPr>
          <w:sz w:val="24"/>
        </w:rPr>
        <w:t>, (LOFT #</w:t>
      </w:r>
      <w:r w:rsidR="00E04834" w:rsidRPr="00CC2E29">
        <w:rPr>
          <w:sz w:val="24"/>
        </w:rPr>
        <w:t>2 и #3</w:t>
      </w:r>
      <w:r w:rsidR="00AD3CDB" w:rsidRPr="00CC2E29">
        <w:rPr>
          <w:sz w:val="24"/>
        </w:rPr>
        <w:t>).</w:t>
      </w:r>
    </w:p>
    <w:p w14:paraId="5183D7CC" w14:textId="77777777" w:rsidR="00C243A2" w:rsidRPr="00CC2E29" w:rsidRDefault="00233B65">
      <w:pPr>
        <w:pStyle w:val="a4"/>
        <w:numPr>
          <w:ilvl w:val="1"/>
          <w:numId w:val="1"/>
        </w:numPr>
        <w:tabs>
          <w:tab w:val="left" w:pos="867"/>
        </w:tabs>
        <w:ind w:right="109"/>
        <w:jc w:val="both"/>
        <w:rPr>
          <w:sz w:val="24"/>
        </w:rPr>
      </w:pPr>
      <w:r w:rsidRPr="00CC2E29">
        <w:rPr>
          <w:sz w:val="24"/>
        </w:rPr>
        <w:t>Формат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Конференции: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«офлайн»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в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соответствии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с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расписанием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мероприятий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Конференции, размещенном</w:t>
      </w:r>
      <w:r w:rsidRPr="00CC2E29">
        <w:rPr>
          <w:spacing w:val="-1"/>
          <w:sz w:val="24"/>
        </w:rPr>
        <w:t xml:space="preserve"> </w:t>
      </w:r>
      <w:r w:rsidRPr="00CC2E29">
        <w:rPr>
          <w:sz w:val="24"/>
        </w:rPr>
        <w:t>на</w:t>
      </w:r>
      <w:r w:rsidRPr="00CC2E29">
        <w:rPr>
          <w:spacing w:val="-1"/>
          <w:sz w:val="24"/>
        </w:rPr>
        <w:t xml:space="preserve"> </w:t>
      </w:r>
      <w:r w:rsidRPr="00CC2E29">
        <w:rPr>
          <w:sz w:val="24"/>
        </w:rPr>
        <w:t>Сайте.</w:t>
      </w:r>
    </w:p>
    <w:p w14:paraId="49FA8FCA" w14:textId="77777777" w:rsidR="00C243A2" w:rsidRPr="00CC2E29" w:rsidRDefault="00233B65">
      <w:pPr>
        <w:pStyle w:val="a4"/>
        <w:numPr>
          <w:ilvl w:val="1"/>
          <w:numId w:val="1"/>
        </w:numPr>
        <w:tabs>
          <w:tab w:val="left" w:pos="867"/>
        </w:tabs>
        <w:ind w:right="108"/>
        <w:jc w:val="both"/>
        <w:rPr>
          <w:sz w:val="24"/>
        </w:rPr>
      </w:pPr>
      <w:r w:rsidRPr="00CC2E29">
        <w:rPr>
          <w:sz w:val="24"/>
        </w:rPr>
        <w:t>До участия в Конференции в формате «офлайн» допускаются Участники, оплатившие</w:t>
      </w:r>
      <w:r w:rsidRPr="00CC2E29">
        <w:rPr>
          <w:spacing w:val="-57"/>
          <w:sz w:val="24"/>
        </w:rPr>
        <w:t xml:space="preserve"> </w:t>
      </w:r>
      <w:r w:rsidRPr="00CC2E29">
        <w:rPr>
          <w:sz w:val="24"/>
        </w:rPr>
        <w:t>свое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участие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в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порядке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и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на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условиях,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определённых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на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Сайте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и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в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настоящем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Положении,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а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также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Участники,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получившие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специальное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приглашение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от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Организатора.</w:t>
      </w:r>
    </w:p>
    <w:p w14:paraId="2C6B1AB1" w14:textId="6440487B" w:rsidR="00C243A2" w:rsidRPr="00CC2E29" w:rsidRDefault="00233B65">
      <w:pPr>
        <w:pStyle w:val="a4"/>
        <w:numPr>
          <w:ilvl w:val="1"/>
          <w:numId w:val="1"/>
        </w:numPr>
        <w:tabs>
          <w:tab w:val="left" w:pos="867"/>
        </w:tabs>
        <w:spacing w:before="1"/>
        <w:ind w:right="111"/>
        <w:jc w:val="both"/>
        <w:rPr>
          <w:sz w:val="24"/>
        </w:rPr>
      </w:pPr>
      <w:r w:rsidRPr="00CC2E29">
        <w:rPr>
          <w:sz w:val="24"/>
        </w:rPr>
        <w:t xml:space="preserve">Стоимость участия в Конференции для одного Участника – </w:t>
      </w:r>
      <w:r w:rsidR="00E04834" w:rsidRPr="00CC2E29">
        <w:rPr>
          <w:sz w:val="24"/>
        </w:rPr>
        <w:t>20</w:t>
      </w:r>
      <w:r w:rsidRPr="00CC2E29">
        <w:rPr>
          <w:sz w:val="24"/>
        </w:rPr>
        <w:t xml:space="preserve"> 000,00 (</w:t>
      </w:r>
      <w:r w:rsidR="00E04834" w:rsidRPr="00CC2E29">
        <w:rPr>
          <w:sz w:val="24"/>
        </w:rPr>
        <w:t>двадцать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тысяч)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рублей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00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копеек,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НДС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не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облагается.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КОЛИЧЕСТВО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БИЛЕТОВ</w:t>
      </w:r>
      <w:r w:rsidRPr="00CC2E29">
        <w:rPr>
          <w:spacing w:val="1"/>
          <w:sz w:val="24"/>
        </w:rPr>
        <w:t xml:space="preserve"> </w:t>
      </w:r>
      <w:r w:rsidRPr="00CC2E29">
        <w:rPr>
          <w:sz w:val="24"/>
        </w:rPr>
        <w:t>ОГРАНИЧЕНО.</w:t>
      </w:r>
    </w:p>
    <w:p w14:paraId="23EBB7C4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6"/>
        <w:jc w:val="both"/>
        <w:rPr>
          <w:sz w:val="24"/>
        </w:rPr>
      </w:pPr>
      <w:r w:rsidRPr="00CC2E29">
        <w:rPr>
          <w:sz w:val="24"/>
        </w:rPr>
        <w:t>Организатор</w:t>
      </w:r>
      <w:r w:rsidRPr="00CC2E29">
        <w:rPr>
          <w:spacing w:val="-4"/>
          <w:sz w:val="24"/>
        </w:rPr>
        <w:t xml:space="preserve"> </w:t>
      </w:r>
      <w:r w:rsidRPr="00CC2E29">
        <w:rPr>
          <w:sz w:val="24"/>
        </w:rPr>
        <w:t>оставляет</w:t>
      </w:r>
      <w:r w:rsidRPr="00CC2E29">
        <w:rPr>
          <w:spacing w:val="-3"/>
          <w:sz w:val="24"/>
        </w:rPr>
        <w:t xml:space="preserve"> </w:t>
      </w:r>
      <w:r w:rsidRPr="00CC2E29">
        <w:rPr>
          <w:sz w:val="24"/>
        </w:rPr>
        <w:t>за</w:t>
      </w:r>
      <w:r w:rsidRPr="00CC2E29">
        <w:rPr>
          <w:spacing w:val="-7"/>
          <w:sz w:val="24"/>
        </w:rPr>
        <w:t xml:space="preserve"> </w:t>
      </w:r>
      <w:r w:rsidRPr="00CC2E29">
        <w:rPr>
          <w:sz w:val="24"/>
        </w:rPr>
        <w:t>собой</w:t>
      </w:r>
      <w:r w:rsidRPr="00CC2E29">
        <w:rPr>
          <w:spacing w:val="-3"/>
          <w:sz w:val="24"/>
        </w:rPr>
        <w:t xml:space="preserve"> </w:t>
      </w:r>
      <w:r w:rsidRPr="00CC2E29">
        <w:rPr>
          <w:sz w:val="24"/>
        </w:rPr>
        <w:t>право</w:t>
      </w:r>
      <w:r w:rsidRPr="00CC2E29">
        <w:rPr>
          <w:spacing w:val="-6"/>
          <w:sz w:val="24"/>
        </w:rPr>
        <w:t xml:space="preserve"> </w:t>
      </w:r>
      <w:r w:rsidRPr="00CC2E29"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промо-кодов,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 Проведение акций и выпуск промо кодов может как анонсироваться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адресной рассылки.</w:t>
      </w:r>
    </w:p>
    <w:p w14:paraId="24F5AE46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0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присутствие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Конференции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иное,</w:t>
      </w:r>
      <w:r>
        <w:rPr>
          <w:spacing w:val="-12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настоящего Положения.</w:t>
      </w:r>
    </w:p>
    <w:p w14:paraId="20B22EEF" w14:textId="77777777" w:rsidR="00C243A2" w:rsidRDefault="00233B65">
      <w:pPr>
        <w:pStyle w:val="1"/>
        <w:numPr>
          <w:ilvl w:val="0"/>
          <w:numId w:val="1"/>
        </w:numPr>
        <w:tabs>
          <w:tab w:val="left" w:pos="507"/>
        </w:tabs>
        <w:spacing w:before="69"/>
        <w:jc w:val="both"/>
      </w:pPr>
      <w:r>
        <w:t>Программа</w:t>
      </w:r>
      <w:r>
        <w:rPr>
          <w:spacing w:val="-5"/>
        </w:rPr>
        <w:t xml:space="preserve"> </w:t>
      </w:r>
      <w:r>
        <w:t>Конференции</w:t>
      </w:r>
    </w:p>
    <w:p w14:paraId="6EBF3833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активностей, и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изменена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Организатора.</w:t>
      </w:r>
    </w:p>
    <w:p w14:paraId="38DBFFA7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4"/>
        <w:jc w:val="both"/>
        <w:rPr>
          <w:sz w:val="24"/>
        </w:rPr>
      </w:pPr>
      <w:r>
        <w:rPr>
          <w:sz w:val="24"/>
        </w:rPr>
        <w:t>Организатор оставляет за собой право в дату проведения Конференции и в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премодерированным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14:paraId="6AEB7EB6" w14:textId="77777777" w:rsidR="00C243A2" w:rsidRDefault="00C243A2">
      <w:pPr>
        <w:pStyle w:val="a3"/>
        <w:ind w:left="0" w:firstLine="0"/>
        <w:jc w:val="left"/>
      </w:pPr>
    </w:p>
    <w:p w14:paraId="6768EC2C" w14:textId="77777777" w:rsidR="00C243A2" w:rsidRDefault="00233B65">
      <w:pPr>
        <w:pStyle w:val="1"/>
        <w:numPr>
          <w:ilvl w:val="0"/>
          <w:numId w:val="1"/>
        </w:numPr>
        <w:tabs>
          <w:tab w:val="left" w:pos="507"/>
        </w:tabs>
        <w:jc w:val="both"/>
      </w:pP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Участников</w:t>
      </w:r>
    </w:p>
    <w:p w14:paraId="3F394F18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0"/>
        <w:jc w:val="both"/>
        <w:rPr>
          <w:sz w:val="24"/>
        </w:rPr>
      </w:pPr>
      <w:r>
        <w:rPr>
          <w:sz w:val="24"/>
        </w:rPr>
        <w:t>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обработку и использование Организатором и иными привлекаемыми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способами.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Конференции.</w:t>
      </w:r>
    </w:p>
    <w:p w14:paraId="149C0FE8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spacing w:before="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4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Участником:</w:t>
      </w:r>
    </w:p>
    <w:p w14:paraId="421AF5FF" w14:textId="77777777" w:rsidR="00C243A2" w:rsidRDefault="00233B65">
      <w:pPr>
        <w:pStyle w:val="a4"/>
        <w:numPr>
          <w:ilvl w:val="2"/>
          <w:numId w:val="1"/>
        </w:numPr>
        <w:tabs>
          <w:tab w:val="left" w:pos="1006"/>
        </w:tabs>
        <w:ind w:left="100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Участника;</w:t>
      </w:r>
    </w:p>
    <w:p w14:paraId="1F5C12C0" w14:textId="77777777" w:rsidR="00C243A2" w:rsidRDefault="00233B65">
      <w:pPr>
        <w:pStyle w:val="a4"/>
        <w:numPr>
          <w:ilvl w:val="2"/>
          <w:numId w:val="1"/>
        </w:numPr>
        <w:tabs>
          <w:tab w:val="left" w:pos="1006"/>
        </w:tabs>
        <w:ind w:left="1006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почта;</w:t>
      </w:r>
    </w:p>
    <w:p w14:paraId="2A4824CC" w14:textId="77777777" w:rsidR="00C243A2" w:rsidRDefault="00233B65">
      <w:pPr>
        <w:pStyle w:val="a4"/>
        <w:numPr>
          <w:ilvl w:val="2"/>
          <w:numId w:val="1"/>
        </w:numPr>
        <w:tabs>
          <w:tab w:val="left" w:pos="1006"/>
        </w:tabs>
        <w:ind w:left="1006"/>
        <w:jc w:val="left"/>
        <w:rPr>
          <w:sz w:val="24"/>
        </w:rPr>
      </w:pPr>
      <w:r>
        <w:rPr>
          <w:sz w:val="24"/>
        </w:rPr>
        <w:t>Контактный телефон;</w:t>
      </w:r>
    </w:p>
    <w:p w14:paraId="2CB85FCE" w14:textId="77777777" w:rsidR="00C243A2" w:rsidRDefault="00233B65">
      <w:pPr>
        <w:pStyle w:val="a4"/>
        <w:numPr>
          <w:ilvl w:val="2"/>
          <w:numId w:val="1"/>
        </w:numPr>
        <w:tabs>
          <w:tab w:val="left" w:pos="1006"/>
        </w:tabs>
        <w:ind w:left="1006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14:paraId="3840366E" w14:textId="77777777" w:rsidR="00C243A2" w:rsidRDefault="00233B65">
      <w:pPr>
        <w:pStyle w:val="a4"/>
        <w:numPr>
          <w:ilvl w:val="2"/>
          <w:numId w:val="1"/>
        </w:numPr>
        <w:tabs>
          <w:tab w:val="left" w:pos="1102"/>
        </w:tabs>
        <w:ind w:right="109" w:firstLine="0"/>
        <w:rPr>
          <w:sz w:val="24"/>
        </w:rPr>
      </w:pP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ограничиваясь: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9"/>
          <w:sz w:val="24"/>
        </w:rPr>
        <w:t xml:space="preserve"> </w:t>
      </w:r>
      <w:r>
        <w:rPr>
          <w:sz w:val="24"/>
        </w:rPr>
        <w:t>автобиографии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иное,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привлекаемыми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14:paraId="1274F693" w14:textId="77777777" w:rsidR="00C243A2" w:rsidRDefault="00233B65">
      <w:pPr>
        <w:pStyle w:val="a4"/>
        <w:numPr>
          <w:ilvl w:val="2"/>
          <w:numId w:val="1"/>
        </w:numPr>
        <w:tabs>
          <w:tab w:val="left" w:pos="1009"/>
        </w:tabs>
        <w:ind w:right="108" w:firstLine="0"/>
        <w:rPr>
          <w:sz w:val="24"/>
        </w:rPr>
      </w:pPr>
      <w:r>
        <w:rPr>
          <w:sz w:val="24"/>
        </w:rPr>
        <w:t>Любые иные персональные данные, которые могут быть предоставлены 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после.</w:t>
      </w:r>
    </w:p>
    <w:p w14:paraId="2C242C5C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1"/>
        <w:jc w:val="both"/>
        <w:rPr>
          <w:sz w:val="24"/>
        </w:rPr>
      </w:pPr>
      <w:r>
        <w:rPr>
          <w:sz w:val="24"/>
        </w:rPr>
        <w:t>Персональную информацию Участников Организатор могут использовать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целях:</w:t>
      </w:r>
    </w:p>
    <w:p w14:paraId="02C69FCA" w14:textId="77777777" w:rsidR="00C243A2" w:rsidRDefault="00233B65">
      <w:pPr>
        <w:pStyle w:val="a4"/>
        <w:numPr>
          <w:ilvl w:val="2"/>
          <w:numId w:val="1"/>
        </w:numPr>
        <w:tabs>
          <w:tab w:val="left" w:pos="1078"/>
        </w:tabs>
        <w:ind w:right="108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2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Конференции;</w:t>
      </w:r>
    </w:p>
    <w:p w14:paraId="18ECBE1C" w14:textId="77777777" w:rsidR="00C243A2" w:rsidRDefault="00233B65">
      <w:pPr>
        <w:pStyle w:val="a4"/>
        <w:numPr>
          <w:ilvl w:val="2"/>
          <w:numId w:val="1"/>
        </w:numPr>
        <w:tabs>
          <w:tab w:val="left" w:pos="1006"/>
        </w:tabs>
        <w:ind w:right="108" w:firstLine="0"/>
        <w:rPr>
          <w:sz w:val="24"/>
        </w:rPr>
      </w:pPr>
      <w:r>
        <w:rPr>
          <w:sz w:val="24"/>
        </w:rPr>
        <w:t>осуществления связи с Участником, в том числе направления уведомлений, запросов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иных,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рекламных,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от Участников.</w:t>
      </w:r>
    </w:p>
    <w:p w14:paraId="4D45F4B7" w14:textId="40548D2E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8"/>
        <w:jc w:val="both"/>
        <w:rPr>
          <w:sz w:val="24"/>
        </w:rPr>
      </w:pPr>
      <w:r>
        <w:rPr>
          <w:sz w:val="24"/>
        </w:rPr>
        <w:t>Условием обработки персональной информации Участников является обеспечение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27.07.2006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152-ФЗ «О персональных данных» и Федерального закона от 27.07.2006 N 149-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 защите 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не 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0FC9F856" w14:textId="77777777" w:rsidR="00C243A2" w:rsidRDefault="00C243A2">
      <w:pPr>
        <w:pStyle w:val="a3"/>
        <w:spacing w:before="1"/>
        <w:ind w:left="0" w:firstLine="0"/>
        <w:jc w:val="left"/>
      </w:pPr>
    </w:p>
    <w:p w14:paraId="5248A547" w14:textId="77777777" w:rsidR="00C243A2" w:rsidRDefault="00233B65">
      <w:pPr>
        <w:pStyle w:val="a3"/>
        <w:ind w:right="107" w:firstLine="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предоставленной Участниками персональной информации третьим лицам в связи 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проведением Конференции.</w:t>
      </w:r>
    </w:p>
    <w:p w14:paraId="4683751E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  <w:tab w:val="left" w:pos="3593"/>
          <w:tab w:val="left" w:pos="6426"/>
          <w:tab w:val="left" w:pos="8625"/>
        </w:tabs>
        <w:spacing w:before="73"/>
        <w:ind w:right="110"/>
        <w:jc w:val="both"/>
        <w:rPr>
          <w:sz w:val="24"/>
        </w:rPr>
      </w:pPr>
      <w:r>
        <w:rPr>
          <w:sz w:val="24"/>
        </w:rPr>
        <w:t>Перечень действий с персональными данными Участника, на совершение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z w:val="24"/>
        </w:rPr>
        <w:tab/>
        <w:t>Организатором</w:t>
      </w:r>
      <w:r>
        <w:rPr>
          <w:sz w:val="24"/>
        </w:rPr>
        <w:tab/>
        <w:t>способов</w:t>
      </w:r>
      <w:r>
        <w:rPr>
          <w:sz w:val="24"/>
        </w:rPr>
        <w:tab/>
      </w:r>
      <w:r>
        <w:rPr>
          <w:spacing w:val="-1"/>
          <w:sz w:val="24"/>
        </w:rPr>
        <w:t>обработки:</w:t>
      </w:r>
    </w:p>
    <w:p w14:paraId="3C30EBA5" w14:textId="77777777" w:rsidR="00C243A2" w:rsidRDefault="00233B65">
      <w:pPr>
        <w:pStyle w:val="a4"/>
        <w:numPr>
          <w:ilvl w:val="2"/>
          <w:numId w:val="1"/>
        </w:numPr>
        <w:tabs>
          <w:tab w:val="left" w:pos="1006"/>
        </w:tabs>
        <w:spacing w:before="1"/>
        <w:ind w:left="1006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носителе);</w:t>
      </w:r>
    </w:p>
    <w:p w14:paraId="3BCCFA6C" w14:textId="77777777" w:rsidR="00C243A2" w:rsidRDefault="00233B65">
      <w:pPr>
        <w:pStyle w:val="a4"/>
        <w:numPr>
          <w:ilvl w:val="2"/>
          <w:numId w:val="1"/>
        </w:numPr>
        <w:tabs>
          <w:tab w:val="left" w:pos="1538"/>
          <w:tab w:val="left" w:pos="1539"/>
          <w:tab w:val="left" w:pos="3197"/>
          <w:tab w:val="left" w:pos="5124"/>
          <w:tab w:val="left" w:pos="6877"/>
          <w:tab w:val="left" w:pos="8925"/>
        </w:tabs>
        <w:ind w:left="1538" w:hanging="673"/>
        <w:jc w:val="left"/>
        <w:rPr>
          <w:sz w:val="24"/>
        </w:rPr>
      </w:pPr>
      <w:r>
        <w:rPr>
          <w:sz w:val="24"/>
        </w:rPr>
        <w:t>уточнение</w:t>
      </w:r>
      <w:r>
        <w:rPr>
          <w:sz w:val="24"/>
        </w:rPr>
        <w:tab/>
        <w:t>(обновление,</w:t>
      </w:r>
      <w:r>
        <w:rPr>
          <w:sz w:val="24"/>
        </w:rPr>
        <w:tab/>
        <w:t>изменение)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данных.</w:t>
      </w:r>
    </w:p>
    <w:p w14:paraId="41AFE723" w14:textId="77777777" w:rsidR="00C243A2" w:rsidRDefault="00233B65">
      <w:pPr>
        <w:pStyle w:val="a4"/>
        <w:numPr>
          <w:ilvl w:val="2"/>
          <w:numId w:val="1"/>
        </w:numPr>
        <w:tabs>
          <w:tab w:val="left" w:pos="1052"/>
        </w:tabs>
        <w:ind w:right="109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Конференции;</w:t>
      </w:r>
    </w:p>
    <w:p w14:paraId="144304C1" w14:textId="77777777" w:rsidR="00C243A2" w:rsidRDefault="00233B65">
      <w:pPr>
        <w:pStyle w:val="a4"/>
        <w:numPr>
          <w:ilvl w:val="2"/>
          <w:numId w:val="1"/>
        </w:numPr>
        <w:tabs>
          <w:tab w:val="left" w:pos="1030"/>
        </w:tabs>
        <w:ind w:right="111" w:firstLine="0"/>
        <w:jc w:val="left"/>
        <w:rPr>
          <w:sz w:val="24"/>
        </w:rPr>
      </w:pPr>
      <w:r>
        <w:rPr>
          <w:sz w:val="24"/>
        </w:rPr>
        <w:t>обработка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субъекта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РФ.</w:t>
      </w:r>
    </w:p>
    <w:p w14:paraId="6A1A2E30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9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В случае отзыва субъектом персональных данных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без согласия субъекта персональных данных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096ACB9F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персональных данных Участников Конференции для целей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предоставивших свое согласие на такое использование 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6112409E" w14:textId="3592CC8D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 и ведение фотоотчета Конференции из всех задействованных для этой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залов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Конференции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без каких-либо ограничений, принимая во внимание, что видеозапись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изображение.</w:t>
      </w:r>
      <w:r w:rsidR="00CC2E29">
        <w:rPr>
          <w:sz w:val="24"/>
        </w:rPr>
        <w:t xml:space="preserve"> </w:t>
      </w:r>
      <w:r w:rsidR="00CC2E29" w:rsidRPr="00CC2E29">
        <w:rPr>
          <w:sz w:val="24"/>
        </w:rPr>
        <w:t>Участник разрешает Организатору использовать полученные объекты интеллектуальной собственности и иные результаты интеллектуальной деятельности (РИД) и средства индивидуализации, а также изображения лиц, по своему усмотрению, в целях дальнейшего размещения видеозаписи и ведения фотоотчета Конференции и/или рекламирования Конференции</w:t>
      </w:r>
      <w:r w:rsidR="00CC2E29">
        <w:rPr>
          <w:sz w:val="24"/>
        </w:rPr>
        <w:t xml:space="preserve"> и</w:t>
      </w:r>
      <w:r w:rsidR="00CC2E29" w:rsidRPr="00CC2E29">
        <w:rPr>
          <w:sz w:val="24"/>
        </w:rPr>
        <w:t>/</w:t>
      </w:r>
      <w:r w:rsidR="00CC2E29">
        <w:rPr>
          <w:sz w:val="24"/>
        </w:rPr>
        <w:t>или иных услуг Организатора</w:t>
      </w:r>
      <w:r w:rsidR="00CC2E29" w:rsidRPr="00CC2E29">
        <w:rPr>
          <w:sz w:val="24"/>
        </w:rPr>
        <w:t>.</w:t>
      </w:r>
    </w:p>
    <w:p w14:paraId="1445CD89" w14:textId="77777777" w:rsidR="00C243A2" w:rsidRDefault="00233B65">
      <w:pPr>
        <w:pStyle w:val="a3"/>
        <w:ind w:right="110" w:firstLine="0"/>
      </w:pPr>
      <w:r>
        <w:t>Организатор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ведение</w:t>
      </w:r>
      <w:r>
        <w:rPr>
          <w:spacing w:val="-14"/>
        </w:rPr>
        <w:t xml:space="preserve"> </w:t>
      </w:r>
      <w:r>
        <w:t>фиксации</w:t>
      </w:r>
      <w:r>
        <w:rPr>
          <w:spacing w:val="-12"/>
        </w:rPr>
        <w:t xml:space="preserve"> </w:t>
      </w:r>
      <w:r>
        <w:t>посещения</w:t>
      </w:r>
      <w:r>
        <w:rPr>
          <w:spacing w:val="-11"/>
        </w:rPr>
        <w:t xml:space="preserve"> </w:t>
      </w:r>
      <w:r>
        <w:t>Сайта</w:t>
      </w:r>
      <w:r>
        <w:rPr>
          <w:spacing w:val="-12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формате</w:t>
      </w:r>
      <w:r>
        <w:rPr>
          <w:spacing w:val="-13"/>
        </w:rPr>
        <w:t xml:space="preserve"> </w:t>
      </w:r>
      <w:r>
        <w:t>онлайн</w:t>
      </w:r>
      <w:r>
        <w:rPr>
          <w:spacing w:val="-10"/>
        </w:rPr>
        <w:t xml:space="preserve"> </w:t>
      </w:r>
      <w:r>
        <w:t>любым</w:t>
      </w:r>
      <w:r>
        <w:rPr>
          <w:spacing w:val="-13"/>
        </w:rPr>
        <w:t xml:space="preserve"> </w:t>
      </w:r>
      <w:r>
        <w:t>способом,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выражают</w:t>
      </w:r>
      <w:r>
        <w:rPr>
          <w:spacing w:val="-5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фиксации</w:t>
      </w:r>
      <w:r>
        <w:rPr>
          <w:spacing w:val="-58"/>
        </w:rPr>
        <w:t xml:space="preserve"> </w:t>
      </w:r>
      <w:r>
        <w:t>посещений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ограничений.</w:t>
      </w:r>
    </w:p>
    <w:p w14:paraId="54EAB5F8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нижеприведенные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ограничения:</w:t>
      </w:r>
    </w:p>
    <w:p w14:paraId="4B53C395" w14:textId="77777777" w:rsidR="00C243A2" w:rsidRDefault="00233B65">
      <w:pPr>
        <w:pStyle w:val="a4"/>
        <w:numPr>
          <w:ilvl w:val="2"/>
          <w:numId w:val="1"/>
        </w:numPr>
        <w:tabs>
          <w:tab w:val="left" w:pos="1009"/>
        </w:tabs>
        <w:spacing w:before="1"/>
        <w:ind w:right="108" w:firstLine="0"/>
        <w:rPr>
          <w:sz w:val="24"/>
        </w:rPr>
      </w:pPr>
      <w:r>
        <w:rPr>
          <w:sz w:val="24"/>
        </w:rPr>
        <w:t>Обеспечить сохранность помещения и оборудования, используемых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Конференции. В случае нанесения материального ущерба возместить сумму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Актом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нанесении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 уполномоченным представителем Организатора. При этом, руководствуясь ст. 406.1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кодекса Российской Федерации, Участник Конференции 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потери,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вине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2"/>
          <w:sz w:val="24"/>
        </w:rPr>
        <w:t xml:space="preserve"> </w:t>
      </w:r>
      <w:r>
        <w:rPr>
          <w:sz w:val="24"/>
        </w:rPr>
        <w:t>утраты,</w:t>
      </w:r>
      <w:r>
        <w:rPr>
          <w:spacing w:val="-57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7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имущественных потерь производится Участником в объеме балансовой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повреждена,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погибла;</w:t>
      </w:r>
    </w:p>
    <w:p w14:paraId="678318D2" w14:textId="77777777" w:rsidR="00C243A2" w:rsidRDefault="00233B65">
      <w:pPr>
        <w:pStyle w:val="a4"/>
        <w:numPr>
          <w:ilvl w:val="2"/>
          <w:numId w:val="1"/>
        </w:numPr>
        <w:tabs>
          <w:tab w:val="left" w:pos="1146"/>
        </w:tabs>
        <w:ind w:right="109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Конференции;</w:t>
      </w:r>
    </w:p>
    <w:p w14:paraId="2B5C2D7F" w14:textId="77777777" w:rsidR="00C243A2" w:rsidRDefault="00233B65">
      <w:pPr>
        <w:pStyle w:val="a4"/>
        <w:numPr>
          <w:ilvl w:val="2"/>
          <w:numId w:val="1"/>
        </w:numPr>
        <w:tabs>
          <w:tab w:val="left" w:pos="1033"/>
        </w:tabs>
        <w:ind w:right="108" w:firstLine="0"/>
        <w:rPr>
          <w:sz w:val="24"/>
        </w:rPr>
      </w:pPr>
      <w:r>
        <w:rPr>
          <w:sz w:val="24"/>
        </w:rPr>
        <w:t>Воздерживаться от любых действий, связанных с использованием открытого огня,</w:t>
      </w:r>
      <w:r>
        <w:rPr>
          <w:spacing w:val="1"/>
          <w:sz w:val="24"/>
        </w:rPr>
        <w:t xml:space="preserve"> </w:t>
      </w:r>
      <w:r>
        <w:rPr>
          <w:sz w:val="24"/>
        </w:rPr>
        <w:t>фейерверков, взрывов, пиротехнических эффектов, конфетти и других аналогичных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приспособлений,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</w:p>
    <w:p w14:paraId="5A051A2D" w14:textId="77777777" w:rsidR="00C243A2" w:rsidRDefault="00233B65">
      <w:pPr>
        <w:pStyle w:val="a3"/>
        <w:tabs>
          <w:tab w:val="left" w:pos="4167"/>
          <w:tab w:val="left" w:pos="6042"/>
          <w:tab w:val="left" w:pos="7654"/>
          <w:tab w:val="left" w:pos="8457"/>
        </w:tabs>
        <w:spacing w:before="73"/>
        <w:ind w:right="110" w:firstLine="0"/>
      </w:pPr>
      <w:bookmarkStart w:id="0" w:name="_GoBack"/>
      <w:bookmarkEnd w:id="0"/>
      <w:r>
        <w:t>пожарной безопасности; не находиться в Месте проведения Конференции с оружием,</w:t>
      </w:r>
      <w:r>
        <w:rPr>
          <w:spacing w:val="1"/>
        </w:rPr>
        <w:t xml:space="preserve"> </w:t>
      </w:r>
      <w:r>
        <w:t>в т. ч. огнестрельным, газовым и холодным оружием, боеприпасами, специальными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самообороны</w:t>
      </w:r>
      <w:r>
        <w:rPr>
          <w:spacing w:val="1"/>
        </w:rPr>
        <w:t xml:space="preserve"> </w:t>
      </w:r>
      <w:r>
        <w:t>(газовые</w:t>
      </w:r>
      <w:r>
        <w:rPr>
          <w:spacing w:val="1"/>
        </w:rPr>
        <w:t xml:space="preserve"> </w:t>
      </w:r>
      <w:r>
        <w:t>баллончики,</w:t>
      </w:r>
      <w:r>
        <w:rPr>
          <w:spacing w:val="1"/>
        </w:rPr>
        <w:t xml:space="preserve"> </w:t>
      </w:r>
      <w:r>
        <w:t>электрошоковые</w:t>
      </w:r>
      <w:r>
        <w:rPr>
          <w:spacing w:val="1"/>
        </w:rPr>
        <w:t xml:space="preserve"> </w:t>
      </w:r>
      <w:r>
        <w:t>устройства),</w:t>
      </w:r>
      <w:r>
        <w:rPr>
          <w:spacing w:val="-57"/>
        </w:rPr>
        <w:t xml:space="preserve"> </w:t>
      </w:r>
      <w:r>
        <w:t>предметами, которые могут использоваться в качестве средств нападения, средствами</w:t>
      </w:r>
      <w:r>
        <w:rPr>
          <w:spacing w:val="-5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ношения,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легковоспламеняющиеся,</w:t>
      </w:r>
      <w:r>
        <w:tab/>
        <w:t>взрывчатые</w:t>
      </w:r>
      <w:r>
        <w:tab/>
        <w:t>вещества</w:t>
      </w:r>
      <w:r>
        <w:tab/>
        <w:t>и</w:t>
      </w:r>
      <w:r>
        <w:tab/>
        <w:t>боеприпасы;</w:t>
      </w:r>
    </w:p>
    <w:p w14:paraId="10CA15F4" w14:textId="77777777" w:rsidR="00C243A2" w:rsidRDefault="00233B65">
      <w:pPr>
        <w:pStyle w:val="a4"/>
        <w:numPr>
          <w:ilvl w:val="2"/>
          <w:numId w:val="1"/>
        </w:numPr>
        <w:tabs>
          <w:tab w:val="left" w:pos="1232"/>
        </w:tabs>
        <w:spacing w:before="1"/>
        <w:ind w:right="111" w:firstLine="0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средств и/или психотропных веществ Участник Конференции немедленно удаляется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входа;</w:t>
      </w:r>
    </w:p>
    <w:p w14:paraId="33B8F0CE" w14:textId="77777777" w:rsidR="00C243A2" w:rsidRDefault="00233B65">
      <w:pPr>
        <w:pStyle w:val="a4"/>
        <w:numPr>
          <w:ilvl w:val="2"/>
          <w:numId w:val="1"/>
        </w:numPr>
        <w:tabs>
          <w:tab w:val="left" w:pos="1042"/>
        </w:tabs>
        <w:ind w:right="109" w:firstLine="0"/>
        <w:rPr>
          <w:sz w:val="24"/>
        </w:rPr>
      </w:pPr>
      <w:r>
        <w:rPr>
          <w:sz w:val="24"/>
        </w:rPr>
        <w:t>В месте проведения Конференции запрещено курение. В случае нарушения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административную ответственность лично в индивидуальном порядке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РФ;</w:t>
      </w:r>
    </w:p>
    <w:p w14:paraId="58FAED65" w14:textId="77777777" w:rsidR="00C243A2" w:rsidRDefault="00233B65">
      <w:pPr>
        <w:pStyle w:val="a4"/>
        <w:numPr>
          <w:ilvl w:val="2"/>
          <w:numId w:val="1"/>
        </w:numPr>
        <w:tabs>
          <w:tab w:val="left" w:pos="1090"/>
        </w:tabs>
        <w:spacing w:before="1"/>
        <w:ind w:right="109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отношению к другим посетителям Конференции, представителям организатора, 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 и обслуживающему персоналу и не допускать действий, создающих 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ч.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крупногабаритными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 сохранность личных вещей; не распространять в Месте проведения 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9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pacing w:val="9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табак.</w:t>
      </w:r>
    </w:p>
    <w:p w14:paraId="2D721E60" w14:textId="77777777" w:rsidR="00C243A2" w:rsidRDefault="00233B65">
      <w:pPr>
        <w:pStyle w:val="a4"/>
        <w:numPr>
          <w:ilvl w:val="2"/>
          <w:numId w:val="1"/>
        </w:numPr>
        <w:tabs>
          <w:tab w:val="left" w:pos="1193"/>
          <w:tab w:val="left" w:pos="1194"/>
          <w:tab w:val="left" w:pos="1718"/>
          <w:tab w:val="left" w:pos="2186"/>
          <w:tab w:val="left" w:pos="3224"/>
          <w:tab w:val="left" w:pos="3562"/>
          <w:tab w:val="left" w:pos="3684"/>
          <w:tab w:val="left" w:pos="3802"/>
          <w:tab w:val="left" w:pos="4188"/>
          <w:tab w:val="left" w:pos="4608"/>
          <w:tab w:val="left" w:pos="5278"/>
          <w:tab w:val="left" w:pos="5638"/>
          <w:tab w:val="left" w:pos="5677"/>
          <w:tab w:val="left" w:pos="5883"/>
          <w:tab w:val="left" w:pos="5950"/>
          <w:tab w:val="left" w:pos="7014"/>
          <w:tab w:val="left" w:pos="7374"/>
          <w:tab w:val="left" w:pos="7489"/>
          <w:tab w:val="left" w:pos="7825"/>
          <w:tab w:val="left" w:pos="7945"/>
          <w:tab w:val="left" w:pos="9035"/>
        </w:tabs>
        <w:ind w:right="109" w:firstLine="0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распространять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z w:val="24"/>
        </w:rPr>
        <w:tab/>
        <w:t>участии</w:t>
      </w:r>
      <w:r>
        <w:rPr>
          <w:sz w:val="24"/>
        </w:rPr>
        <w:tab/>
        <w:t>в</w:t>
      </w:r>
      <w:r>
        <w:rPr>
          <w:sz w:val="24"/>
        </w:rPr>
        <w:tab/>
        <w:t>Конференции</w:t>
      </w:r>
      <w:r>
        <w:rPr>
          <w:sz w:val="24"/>
        </w:rPr>
        <w:tab/>
      </w:r>
      <w:r>
        <w:rPr>
          <w:spacing w:val="-1"/>
          <w:sz w:val="24"/>
        </w:rPr>
        <w:t>любую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охраняемую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z w:val="24"/>
        </w:rPr>
        <w:tab/>
        <w:t>ограниченную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0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6"/>
          <w:sz w:val="24"/>
        </w:rPr>
        <w:t xml:space="preserve"> </w:t>
      </w:r>
      <w:r>
        <w:rPr>
          <w:sz w:val="24"/>
        </w:rPr>
        <w:t>информацию,</w:t>
      </w:r>
      <w:r>
        <w:rPr>
          <w:sz w:val="24"/>
        </w:rPr>
        <w:tab/>
        <w:t>избегать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о физических либо юридических лицах, событиях 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несет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51"/>
          <w:sz w:val="24"/>
        </w:rPr>
        <w:t xml:space="preserve"> </w:t>
      </w:r>
      <w:r>
        <w:rPr>
          <w:sz w:val="24"/>
        </w:rPr>
        <w:t>вещи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z w:val="24"/>
        </w:rPr>
        <w:tab/>
        <w:t>Конференции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pacing w:val="-1"/>
          <w:sz w:val="24"/>
        </w:rPr>
        <w:t>обязуются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ознакомиться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поведения в Месте проведения Конференции, изложенными в приложении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 Положению;</w:t>
      </w:r>
    </w:p>
    <w:p w14:paraId="0E0404D2" w14:textId="77777777" w:rsidR="00C243A2" w:rsidRDefault="00233B65">
      <w:pPr>
        <w:pStyle w:val="a4"/>
        <w:numPr>
          <w:ilvl w:val="1"/>
          <w:numId w:val="1"/>
        </w:numPr>
        <w:tabs>
          <w:tab w:val="left" w:pos="1554"/>
        </w:tabs>
        <w:ind w:right="109"/>
        <w:jc w:val="both"/>
        <w:rPr>
          <w:sz w:val="24"/>
        </w:rPr>
      </w:pPr>
      <w:r>
        <w:rPr>
          <w:sz w:val="24"/>
        </w:rPr>
        <w:t>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спикерами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конфиденциального характера, а также информацию/сведения, размещение которых в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неограниченного круга лиц может быть ограничено ресурсом (по возрастному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 ресурса).</w:t>
      </w:r>
    </w:p>
    <w:p w14:paraId="4B39ABC1" w14:textId="77777777" w:rsidR="00C243A2" w:rsidRDefault="00233B65">
      <w:pPr>
        <w:pStyle w:val="a4"/>
        <w:numPr>
          <w:ilvl w:val="1"/>
          <w:numId w:val="1"/>
        </w:numPr>
        <w:tabs>
          <w:tab w:val="left" w:pos="1554"/>
        </w:tabs>
        <w:spacing w:before="1"/>
        <w:ind w:right="107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т. ч. текстовым, графическим и т. д.) сведений о Конференции в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согласия.</w:t>
      </w:r>
    </w:p>
    <w:p w14:paraId="7E7EDF2E" w14:textId="77777777" w:rsidR="00C243A2" w:rsidRDefault="00C243A2">
      <w:pPr>
        <w:pStyle w:val="a3"/>
        <w:ind w:left="0" w:firstLine="0"/>
        <w:jc w:val="left"/>
      </w:pPr>
    </w:p>
    <w:p w14:paraId="6444E045" w14:textId="77777777" w:rsidR="00C243A2" w:rsidRDefault="00233B65">
      <w:pPr>
        <w:pStyle w:val="1"/>
        <w:numPr>
          <w:ilvl w:val="0"/>
          <w:numId w:val="1"/>
        </w:numPr>
        <w:tabs>
          <w:tab w:val="left" w:pos="507"/>
        </w:tabs>
        <w:jc w:val="both"/>
      </w:pPr>
      <w:r>
        <w:t>Ответственность</w:t>
      </w:r>
    </w:p>
    <w:p w14:paraId="415C9AF2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 Конференции освобождают Организатора, партнеров по рекламе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дочерние компании и подразделения, директоров, должностных лиц, 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 (далее – «Освобождаемые от ответственности лица») от ответственности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претензиям, требованиям, убыткам, штрафам и расходам (включая судебные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издержки),</w:t>
      </w:r>
      <w:r>
        <w:rPr>
          <w:spacing w:val="4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того,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начались</w:t>
      </w:r>
      <w:r>
        <w:rPr>
          <w:spacing w:val="48"/>
          <w:sz w:val="24"/>
        </w:rPr>
        <w:t xml:space="preserve"> </w:t>
      </w:r>
      <w:r>
        <w:rPr>
          <w:sz w:val="24"/>
        </w:rPr>
        <w:t>ли</w:t>
      </w:r>
      <w:r>
        <w:rPr>
          <w:spacing w:val="47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44"/>
          <w:sz w:val="24"/>
        </w:rPr>
        <w:t xml:space="preserve"> </w:t>
      </w:r>
      <w:r>
        <w:rPr>
          <w:sz w:val="24"/>
        </w:rPr>
        <w:t>разбирательства,</w:t>
      </w:r>
      <w:r>
        <w:rPr>
          <w:spacing w:val="4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</w:p>
    <w:p w14:paraId="5C710861" w14:textId="14AA6662" w:rsidR="00C243A2" w:rsidRDefault="00D47AB1">
      <w:pPr>
        <w:pStyle w:val="a3"/>
        <w:spacing w:before="73"/>
        <w:ind w:right="109" w:firstLine="0"/>
      </w:pPr>
      <w:r>
        <w:t xml:space="preserve"> </w:t>
      </w:r>
      <w:r w:rsidR="00233B65">
        <w:t>«Споры»), в связи с участием в Конференции, любой деятельностью, связанной с</w:t>
      </w:r>
      <w:r w:rsidR="00233B65">
        <w:rPr>
          <w:spacing w:val="1"/>
        </w:rPr>
        <w:t xml:space="preserve"> </w:t>
      </w:r>
      <w:r w:rsidR="00233B65">
        <w:t>Конференцией,</w:t>
      </w:r>
      <w:r w:rsidR="00233B65">
        <w:rPr>
          <w:spacing w:val="1"/>
        </w:rPr>
        <w:t xml:space="preserve"> </w:t>
      </w:r>
      <w:r w:rsidR="00233B65">
        <w:t>травмами,</w:t>
      </w:r>
      <w:r w:rsidR="00233B65">
        <w:rPr>
          <w:spacing w:val="1"/>
        </w:rPr>
        <w:t xml:space="preserve"> </w:t>
      </w:r>
      <w:r w:rsidR="00233B65">
        <w:t>смертью</w:t>
      </w:r>
      <w:r w:rsidR="00233B65">
        <w:rPr>
          <w:spacing w:val="1"/>
        </w:rPr>
        <w:t xml:space="preserve"> </w:t>
      </w:r>
      <w:r w:rsidR="00233B65">
        <w:t>каких-либо</w:t>
      </w:r>
      <w:r w:rsidR="00233B65">
        <w:rPr>
          <w:spacing w:val="1"/>
        </w:rPr>
        <w:t xml:space="preserve"> </w:t>
      </w:r>
      <w:r w:rsidR="00233B65">
        <w:t>лиц,</w:t>
      </w:r>
      <w:r w:rsidR="00233B65">
        <w:rPr>
          <w:spacing w:val="1"/>
        </w:rPr>
        <w:t xml:space="preserve"> </w:t>
      </w:r>
      <w:r w:rsidR="00233B65">
        <w:t>ущербом</w:t>
      </w:r>
      <w:r w:rsidR="00233B65">
        <w:rPr>
          <w:spacing w:val="1"/>
        </w:rPr>
        <w:t xml:space="preserve"> </w:t>
      </w:r>
      <w:r w:rsidR="00233B65">
        <w:t>для</w:t>
      </w:r>
      <w:r w:rsidR="00233B65">
        <w:rPr>
          <w:spacing w:val="1"/>
        </w:rPr>
        <w:t xml:space="preserve"> </w:t>
      </w:r>
      <w:r w:rsidR="00233B65">
        <w:t>собственности,</w:t>
      </w:r>
      <w:r w:rsidR="00233B65">
        <w:rPr>
          <w:spacing w:val="1"/>
        </w:rPr>
        <w:t xml:space="preserve"> </w:t>
      </w:r>
      <w:r w:rsidR="00233B65">
        <w:t>нарушением</w:t>
      </w:r>
      <w:r w:rsidR="00233B65">
        <w:rPr>
          <w:spacing w:val="1"/>
        </w:rPr>
        <w:t xml:space="preserve"> </w:t>
      </w:r>
      <w:r w:rsidR="00233B65">
        <w:t>публичности</w:t>
      </w:r>
      <w:r w:rsidR="00233B65">
        <w:rPr>
          <w:spacing w:val="1"/>
        </w:rPr>
        <w:t xml:space="preserve"> </w:t>
      </w:r>
      <w:r w:rsidR="00233B65">
        <w:t>или</w:t>
      </w:r>
      <w:r w:rsidR="00233B65">
        <w:rPr>
          <w:spacing w:val="1"/>
        </w:rPr>
        <w:t xml:space="preserve"> </w:t>
      </w:r>
      <w:r w:rsidR="00233B65">
        <w:t>конфиденциальности</w:t>
      </w:r>
      <w:r w:rsidR="00233B65">
        <w:rPr>
          <w:spacing w:val="1"/>
        </w:rPr>
        <w:t xml:space="preserve"> </w:t>
      </w:r>
      <w:r w:rsidR="00233B65">
        <w:t>информации,</w:t>
      </w:r>
      <w:r w:rsidR="00233B65">
        <w:rPr>
          <w:spacing w:val="1"/>
        </w:rPr>
        <w:t xml:space="preserve"> </w:t>
      </w:r>
      <w:r w:rsidR="00233B65">
        <w:t>клеветой</w:t>
      </w:r>
      <w:r w:rsidR="00233B65">
        <w:rPr>
          <w:spacing w:val="1"/>
        </w:rPr>
        <w:t xml:space="preserve"> </w:t>
      </w:r>
      <w:r w:rsidR="00233B65">
        <w:t>или</w:t>
      </w:r>
      <w:r w:rsidR="00233B65">
        <w:rPr>
          <w:spacing w:val="1"/>
        </w:rPr>
        <w:t xml:space="preserve"> </w:t>
      </w:r>
      <w:r w:rsidR="00233B65">
        <w:t>лживыми</w:t>
      </w:r>
      <w:r w:rsidR="00233B65">
        <w:rPr>
          <w:spacing w:val="1"/>
        </w:rPr>
        <w:t xml:space="preserve"> </w:t>
      </w:r>
      <w:r w:rsidR="00233B65">
        <w:t>измышлениями</w:t>
      </w:r>
      <w:r w:rsidR="00233B65">
        <w:rPr>
          <w:spacing w:val="1"/>
        </w:rPr>
        <w:t xml:space="preserve"> </w:t>
      </w:r>
      <w:r w:rsidR="00233B65">
        <w:t>(преднамеренными</w:t>
      </w:r>
      <w:r w:rsidR="00233B65">
        <w:rPr>
          <w:spacing w:val="1"/>
        </w:rPr>
        <w:t xml:space="preserve"> </w:t>
      </w:r>
      <w:r w:rsidR="00233B65">
        <w:t>и</w:t>
      </w:r>
      <w:r w:rsidR="00233B65">
        <w:rPr>
          <w:spacing w:val="1"/>
        </w:rPr>
        <w:t xml:space="preserve"> </w:t>
      </w:r>
      <w:r w:rsidR="00233B65">
        <w:t>непреднамеренными),</w:t>
      </w:r>
      <w:r w:rsidR="00233B65">
        <w:rPr>
          <w:spacing w:val="1"/>
        </w:rPr>
        <w:t xml:space="preserve"> </w:t>
      </w:r>
      <w:r w:rsidR="00233B65">
        <w:t>в</w:t>
      </w:r>
      <w:r w:rsidR="00233B65">
        <w:rPr>
          <w:spacing w:val="1"/>
        </w:rPr>
        <w:t xml:space="preserve"> </w:t>
      </w:r>
      <w:r w:rsidR="00233B65">
        <w:t>случае</w:t>
      </w:r>
      <w:r w:rsidR="00233B65">
        <w:rPr>
          <w:spacing w:val="1"/>
        </w:rPr>
        <w:t xml:space="preserve"> </w:t>
      </w:r>
      <w:r w:rsidR="00233B65">
        <w:t>нарушения</w:t>
      </w:r>
      <w:r w:rsidR="00233B65">
        <w:rPr>
          <w:spacing w:val="1"/>
        </w:rPr>
        <w:t xml:space="preserve"> </w:t>
      </w:r>
      <w:r w:rsidR="00233B65">
        <w:t>договорных</w:t>
      </w:r>
      <w:r w:rsidR="00233B65">
        <w:rPr>
          <w:spacing w:val="1"/>
        </w:rPr>
        <w:t xml:space="preserve"> </w:t>
      </w:r>
      <w:r w:rsidR="00233B65">
        <w:t>обязательств,</w:t>
      </w:r>
      <w:r w:rsidR="00233B65">
        <w:rPr>
          <w:spacing w:val="1"/>
        </w:rPr>
        <w:t xml:space="preserve"> </w:t>
      </w:r>
      <w:r w:rsidR="00233B65">
        <w:t>гражданско-правовых</w:t>
      </w:r>
      <w:r w:rsidR="00233B65">
        <w:rPr>
          <w:spacing w:val="1"/>
        </w:rPr>
        <w:t xml:space="preserve"> </w:t>
      </w:r>
      <w:r w:rsidR="00233B65">
        <w:t>норм</w:t>
      </w:r>
      <w:r w:rsidR="00233B65">
        <w:rPr>
          <w:spacing w:val="1"/>
        </w:rPr>
        <w:t xml:space="preserve"> </w:t>
      </w:r>
      <w:r w:rsidR="00233B65">
        <w:t>(включая</w:t>
      </w:r>
      <w:r w:rsidR="00233B65">
        <w:rPr>
          <w:spacing w:val="1"/>
        </w:rPr>
        <w:t xml:space="preserve"> </w:t>
      </w:r>
      <w:r w:rsidR="00233B65">
        <w:t>халатность), гарантий или иных прав, в связи</w:t>
      </w:r>
      <w:r w:rsidR="00233B65">
        <w:rPr>
          <w:spacing w:val="1"/>
        </w:rPr>
        <w:t xml:space="preserve"> </w:t>
      </w:r>
      <w:r w:rsidR="00233B65">
        <w:t>с любым действием,</w:t>
      </w:r>
      <w:r w:rsidR="00233B65">
        <w:rPr>
          <w:spacing w:val="1"/>
        </w:rPr>
        <w:t xml:space="preserve"> </w:t>
      </w:r>
      <w:r w:rsidR="00233B65">
        <w:t>бездействием,</w:t>
      </w:r>
      <w:r w:rsidR="00233B65">
        <w:rPr>
          <w:spacing w:val="1"/>
        </w:rPr>
        <w:t xml:space="preserve"> </w:t>
      </w:r>
      <w:r w:rsidR="00233B65">
        <w:t>неисполнением или нарушения соглашений, договоров, обязательств, гарантий или</w:t>
      </w:r>
      <w:r w:rsidR="00233B65">
        <w:rPr>
          <w:spacing w:val="1"/>
        </w:rPr>
        <w:t xml:space="preserve"> </w:t>
      </w:r>
      <w:r w:rsidR="00233B65">
        <w:t>договоренностей,</w:t>
      </w:r>
      <w:r w:rsidR="00233B65">
        <w:rPr>
          <w:spacing w:val="1"/>
        </w:rPr>
        <w:t xml:space="preserve"> </w:t>
      </w:r>
      <w:r w:rsidR="00233B65">
        <w:t>содержащихся</w:t>
      </w:r>
      <w:r w:rsidR="00233B65">
        <w:rPr>
          <w:spacing w:val="1"/>
        </w:rPr>
        <w:t xml:space="preserve"> </w:t>
      </w:r>
      <w:r w:rsidR="00233B65">
        <w:t>в</w:t>
      </w:r>
      <w:r w:rsidR="00233B65">
        <w:rPr>
          <w:spacing w:val="1"/>
        </w:rPr>
        <w:t xml:space="preserve"> </w:t>
      </w:r>
      <w:r w:rsidR="00233B65">
        <w:t>тексте</w:t>
      </w:r>
      <w:r w:rsidR="00233B65">
        <w:rPr>
          <w:spacing w:val="1"/>
        </w:rPr>
        <w:t xml:space="preserve"> </w:t>
      </w:r>
      <w:r w:rsidR="00233B65">
        <w:t>настоящего</w:t>
      </w:r>
      <w:r w:rsidR="00233B65">
        <w:rPr>
          <w:spacing w:val="1"/>
        </w:rPr>
        <w:t xml:space="preserve"> </w:t>
      </w:r>
      <w:r w:rsidR="00233B65">
        <w:t>Положения.</w:t>
      </w:r>
      <w:r w:rsidR="00233B65">
        <w:rPr>
          <w:spacing w:val="1"/>
        </w:rPr>
        <w:t xml:space="preserve"> </w:t>
      </w:r>
      <w:r w:rsidR="00233B65">
        <w:t>Кроме</w:t>
      </w:r>
      <w:r w:rsidR="00233B65">
        <w:rPr>
          <w:spacing w:val="1"/>
        </w:rPr>
        <w:t xml:space="preserve"> </w:t>
      </w:r>
      <w:r w:rsidR="00233B65">
        <w:t>того,</w:t>
      </w:r>
      <w:r w:rsidR="00233B65">
        <w:rPr>
          <w:spacing w:val="1"/>
        </w:rPr>
        <w:t xml:space="preserve"> </w:t>
      </w:r>
      <w:r w:rsidR="00233B65">
        <w:t>в</w:t>
      </w:r>
      <w:r w:rsidR="00233B65">
        <w:rPr>
          <w:spacing w:val="1"/>
        </w:rPr>
        <w:t xml:space="preserve"> </w:t>
      </w:r>
      <w:r w:rsidR="00233B65">
        <w:t>объеме,</w:t>
      </w:r>
      <w:r w:rsidR="00233B65">
        <w:rPr>
          <w:spacing w:val="1"/>
        </w:rPr>
        <w:t xml:space="preserve"> </w:t>
      </w:r>
      <w:r w:rsidR="00233B65">
        <w:t>разрешенном</w:t>
      </w:r>
      <w:r w:rsidR="00233B65">
        <w:rPr>
          <w:spacing w:val="1"/>
        </w:rPr>
        <w:t xml:space="preserve"> </w:t>
      </w:r>
      <w:r w:rsidR="00233B65">
        <w:t>действующим</w:t>
      </w:r>
      <w:r w:rsidR="00233B65">
        <w:rPr>
          <w:spacing w:val="1"/>
        </w:rPr>
        <w:t xml:space="preserve"> </w:t>
      </w:r>
      <w:r w:rsidR="00233B65">
        <w:t>законодательством</w:t>
      </w:r>
      <w:r w:rsidR="00233B65">
        <w:rPr>
          <w:spacing w:val="1"/>
        </w:rPr>
        <w:t xml:space="preserve"> </w:t>
      </w:r>
      <w:r w:rsidR="00233B65">
        <w:t>Российской</w:t>
      </w:r>
      <w:r w:rsidR="00233B65">
        <w:rPr>
          <w:spacing w:val="1"/>
        </w:rPr>
        <w:t xml:space="preserve"> </w:t>
      </w:r>
      <w:r w:rsidR="00233B65">
        <w:t>Федерации,</w:t>
      </w:r>
      <w:r w:rsidR="00233B65">
        <w:rPr>
          <w:spacing w:val="-57"/>
        </w:rPr>
        <w:t xml:space="preserve"> </w:t>
      </w:r>
      <w:r w:rsidR="00233B65">
        <w:t>Участники соглашаются освободить указанных выше лиц от ответственности по всем</w:t>
      </w:r>
      <w:r w:rsidR="00233B65">
        <w:rPr>
          <w:spacing w:val="-57"/>
        </w:rPr>
        <w:t xml:space="preserve"> </w:t>
      </w:r>
      <w:r w:rsidR="00233B65">
        <w:t>возможным или фактическим спорам, возникающим в любое время, в прямой или</w:t>
      </w:r>
      <w:r w:rsidR="00233B65">
        <w:rPr>
          <w:spacing w:val="1"/>
        </w:rPr>
        <w:t xml:space="preserve"> </w:t>
      </w:r>
      <w:r w:rsidR="00233B65">
        <w:t>косвенной</w:t>
      </w:r>
      <w:r w:rsidR="00233B65">
        <w:rPr>
          <w:spacing w:val="1"/>
        </w:rPr>
        <w:t xml:space="preserve"> </w:t>
      </w:r>
      <w:r w:rsidR="00233B65">
        <w:t>связи</w:t>
      </w:r>
      <w:r w:rsidR="00233B65">
        <w:rPr>
          <w:spacing w:val="1"/>
        </w:rPr>
        <w:t xml:space="preserve"> </w:t>
      </w:r>
      <w:r w:rsidR="00233B65">
        <w:t>с</w:t>
      </w:r>
      <w:r w:rsidR="00233B65">
        <w:rPr>
          <w:spacing w:val="1"/>
        </w:rPr>
        <w:t xml:space="preserve"> </w:t>
      </w:r>
      <w:r w:rsidR="00233B65">
        <w:t>любой</w:t>
      </w:r>
      <w:r w:rsidR="00233B65">
        <w:rPr>
          <w:spacing w:val="1"/>
        </w:rPr>
        <w:t xml:space="preserve"> </w:t>
      </w:r>
      <w:r w:rsidR="00233B65">
        <w:t>претензией,</w:t>
      </w:r>
      <w:r w:rsidR="00233B65">
        <w:rPr>
          <w:spacing w:val="1"/>
        </w:rPr>
        <w:t xml:space="preserve"> </w:t>
      </w:r>
      <w:r w:rsidR="00233B65">
        <w:t>поданной</w:t>
      </w:r>
      <w:r w:rsidR="00233B65">
        <w:rPr>
          <w:spacing w:val="1"/>
        </w:rPr>
        <w:t xml:space="preserve"> </w:t>
      </w:r>
      <w:r w:rsidR="00233B65">
        <w:t>физическими</w:t>
      </w:r>
      <w:r w:rsidR="00233B65">
        <w:rPr>
          <w:spacing w:val="1"/>
        </w:rPr>
        <w:t xml:space="preserve"> </w:t>
      </w:r>
      <w:r w:rsidR="00233B65">
        <w:t>или</w:t>
      </w:r>
      <w:r w:rsidR="00233B65">
        <w:rPr>
          <w:spacing w:val="1"/>
        </w:rPr>
        <w:t xml:space="preserve"> </w:t>
      </w:r>
      <w:r w:rsidR="00233B65">
        <w:t>юридическими</w:t>
      </w:r>
      <w:r w:rsidR="00233B65">
        <w:rPr>
          <w:spacing w:val="1"/>
        </w:rPr>
        <w:t xml:space="preserve"> </w:t>
      </w:r>
      <w:r w:rsidR="00233B65">
        <w:t>лицами</w:t>
      </w:r>
      <w:r w:rsidR="00233B65">
        <w:rPr>
          <w:spacing w:val="1"/>
        </w:rPr>
        <w:t xml:space="preserve"> </w:t>
      </w:r>
      <w:r w:rsidR="00233B65">
        <w:t>(не</w:t>
      </w:r>
      <w:r w:rsidR="00233B65">
        <w:rPr>
          <w:spacing w:val="1"/>
        </w:rPr>
        <w:t xml:space="preserve"> </w:t>
      </w:r>
      <w:r w:rsidR="00233B65">
        <w:t>обязательно</w:t>
      </w:r>
      <w:r w:rsidR="00233B65">
        <w:rPr>
          <w:spacing w:val="1"/>
        </w:rPr>
        <w:t xml:space="preserve"> </w:t>
      </w:r>
      <w:r w:rsidR="00233B65">
        <w:t>согласившимися</w:t>
      </w:r>
      <w:r w:rsidR="00233B65">
        <w:rPr>
          <w:spacing w:val="1"/>
        </w:rPr>
        <w:t xml:space="preserve"> </w:t>
      </w:r>
      <w:r w:rsidR="00233B65">
        <w:t>с</w:t>
      </w:r>
      <w:r w:rsidR="00233B65">
        <w:rPr>
          <w:spacing w:val="1"/>
        </w:rPr>
        <w:t xml:space="preserve"> </w:t>
      </w:r>
      <w:r w:rsidR="00233B65">
        <w:t>данным</w:t>
      </w:r>
      <w:r w:rsidR="00233B65">
        <w:rPr>
          <w:spacing w:val="1"/>
        </w:rPr>
        <w:t xml:space="preserve"> </w:t>
      </w:r>
      <w:r w:rsidR="00233B65">
        <w:t>Положением)</w:t>
      </w:r>
      <w:r w:rsidR="00233B65">
        <w:rPr>
          <w:spacing w:val="1"/>
        </w:rPr>
        <w:t xml:space="preserve"> </w:t>
      </w:r>
      <w:r w:rsidR="00233B65">
        <w:t>в</w:t>
      </w:r>
      <w:r w:rsidR="00233B65">
        <w:rPr>
          <w:spacing w:val="1"/>
        </w:rPr>
        <w:t xml:space="preserve"> </w:t>
      </w:r>
      <w:r w:rsidR="00233B65">
        <w:t>связи</w:t>
      </w:r>
      <w:r w:rsidR="00233B65">
        <w:rPr>
          <w:spacing w:val="1"/>
        </w:rPr>
        <w:t xml:space="preserve"> </w:t>
      </w:r>
      <w:r w:rsidR="00233B65">
        <w:t>с</w:t>
      </w:r>
      <w:r w:rsidR="00233B65">
        <w:rPr>
          <w:spacing w:val="1"/>
        </w:rPr>
        <w:t xml:space="preserve"> </w:t>
      </w:r>
      <w:r w:rsidR="00233B65">
        <w:lastRenderedPageBreak/>
        <w:t>проведением</w:t>
      </w:r>
      <w:r w:rsidR="00233B65">
        <w:rPr>
          <w:spacing w:val="-3"/>
        </w:rPr>
        <w:t xml:space="preserve"> </w:t>
      </w:r>
      <w:r w:rsidR="00233B65">
        <w:t>Конференции</w:t>
      </w:r>
      <w:r w:rsidR="00233B65">
        <w:rPr>
          <w:spacing w:val="-1"/>
        </w:rPr>
        <w:t xml:space="preserve"> </w:t>
      </w:r>
      <w:r w:rsidR="00233B65">
        <w:t>и любой деятельностью, связанной с</w:t>
      </w:r>
      <w:r w:rsidR="00233B65">
        <w:rPr>
          <w:spacing w:val="-2"/>
        </w:rPr>
        <w:t xml:space="preserve"> </w:t>
      </w:r>
      <w:r w:rsidR="00233B65">
        <w:t>Конференцией.</w:t>
      </w:r>
    </w:p>
    <w:p w14:paraId="775B4B4D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spacing w:before="1"/>
        <w:ind w:right="110"/>
        <w:jc w:val="both"/>
        <w:rPr>
          <w:sz w:val="24"/>
        </w:rPr>
      </w:pPr>
      <w:r>
        <w:rPr>
          <w:spacing w:val="-1"/>
          <w:sz w:val="24"/>
        </w:rPr>
        <w:t>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обстоятельствах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Освобождаемые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ответственность по косвенным, случайным, последующим или штрафным убыткам,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Сайту,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14:paraId="0464AF8E" w14:textId="77777777" w:rsidR="00C243A2" w:rsidRDefault="00C243A2">
      <w:pPr>
        <w:pStyle w:val="a3"/>
        <w:ind w:left="0" w:firstLine="0"/>
        <w:jc w:val="left"/>
      </w:pPr>
    </w:p>
    <w:p w14:paraId="25AF8153" w14:textId="77777777" w:rsidR="00C243A2" w:rsidRDefault="00233B65">
      <w:pPr>
        <w:pStyle w:val="1"/>
        <w:numPr>
          <w:ilvl w:val="0"/>
          <w:numId w:val="1"/>
        </w:numPr>
        <w:tabs>
          <w:tab w:val="left" w:pos="507"/>
        </w:tabs>
        <w:spacing w:before="1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59012378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8"/>
        <w:jc w:val="both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 и проводится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условиями настоящего Положения и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</w:p>
    <w:p w14:paraId="1BBA9607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10"/>
        <w:jc w:val="both"/>
        <w:rPr>
          <w:sz w:val="24"/>
        </w:rPr>
      </w:pPr>
      <w:r>
        <w:rPr>
          <w:sz w:val="24"/>
        </w:rPr>
        <w:t>Во всем, что не урегулировано настоящим Положением, Организатор и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601A3F71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ind w:right="108"/>
        <w:jc w:val="both"/>
        <w:rPr>
          <w:sz w:val="24"/>
        </w:rPr>
      </w:pPr>
      <w:r>
        <w:rPr>
          <w:sz w:val="24"/>
        </w:rPr>
        <w:t>Все споры и разногласия, которые возникают в связи с организацией и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Организатора.</w:t>
      </w:r>
    </w:p>
    <w:p w14:paraId="6A00B507" w14:textId="77777777" w:rsidR="00C243A2" w:rsidRDefault="00233B65">
      <w:pPr>
        <w:pStyle w:val="a4"/>
        <w:numPr>
          <w:ilvl w:val="1"/>
          <w:numId w:val="1"/>
        </w:numPr>
        <w:tabs>
          <w:tab w:val="left" w:pos="867"/>
        </w:tabs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sectPr w:rsidR="00C243A2">
      <w:pgSz w:w="11910" w:h="16840"/>
      <w:pgMar w:top="1040" w:right="1020" w:bottom="280" w:left="10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2397F3" w16cex:dateUtc="2023-06-01T19:19:00Z"/>
  <w16cex:commentExtensible w16cex:durableId="2C4B8D4B" w16cex:dateUtc="2024-03-06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62525" w16cid:durableId="282397F3"/>
  <w16cid:commentId w16cid:paraId="3D518BF7" w16cid:durableId="2C4B8D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20F"/>
    <w:multiLevelType w:val="multilevel"/>
    <w:tmpl w:val="E70A23AC"/>
    <w:lvl w:ilvl="0">
      <w:start w:val="1"/>
      <w:numFmt w:val="decimal"/>
      <w:lvlText w:val="%1."/>
      <w:lvlJc w:val="left"/>
      <w:pPr>
        <w:ind w:left="506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A2"/>
    <w:rsid w:val="00215200"/>
    <w:rsid w:val="00233B65"/>
    <w:rsid w:val="002B4D65"/>
    <w:rsid w:val="007C0B17"/>
    <w:rsid w:val="00AD3CDB"/>
    <w:rsid w:val="00AE3EEF"/>
    <w:rsid w:val="00C243A2"/>
    <w:rsid w:val="00CC2E29"/>
    <w:rsid w:val="00D06674"/>
    <w:rsid w:val="00D47AB1"/>
    <w:rsid w:val="00DC3BFB"/>
    <w:rsid w:val="00E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4D8D"/>
  <w15:docId w15:val="{73E5C5EE-BB5D-41E8-B357-58F0DF12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6" w:hanging="39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6" w:hanging="39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6" w:hanging="3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DC3BF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C3B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C3B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3B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3B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33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3B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irinafanya</dc:creator>
  <cp:lastModifiedBy>Лизавета Никитина</cp:lastModifiedBy>
  <cp:revision>2</cp:revision>
  <dcterms:created xsi:type="dcterms:W3CDTF">2024-04-01T11:23:00Z</dcterms:created>
  <dcterms:modified xsi:type="dcterms:W3CDTF">2024-04-01T11:23:00Z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